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12BC0" w14:textId="30F0ED71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8DAF1AD" wp14:editId="42F35AA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600" cy="10666800"/>
            <wp:effectExtent l="0" t="0" r="0" b="1270"/>
            <wp:wrapNone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0B">
        <w:rPr>
          <w:rFonts w:ascii="Arial" w:hAnsi="Arial" w:cs="Arial"/>
          <w:b/>
          <w:bCs/>
          <w:sz w:val="72"/>
          <w:szCs w:val="72"/>
          <w14:ligatures w14:val="none"/>
        </w:rPr>
        <w:t>Supersize Quiz</w:t>
      </w:r>
      <w:r w:rsidRPr="004F5D0B">
        <w:rPr>
          <w:rFonts w:ascii="Arial" w:hAnsi="Arial" w:cs="Arial"/>
          <w:b/>
          <w:bCs/>
          <w:sz w:val="72"/>
          <w:szCs w:val="72"/>
          <w14:ligatures w14:val="none"/>
        </w:rPr>
        <w:br/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Round 1: Film</w:t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ab/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ab/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ab/>
        <w:t>Name:</w:t>
      </w:r>
    </w:p>
    <w:p w14:paraId="1B982E55" w14:textId="2BB82FFE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1.</w:t>
      </w:r>
    </w:p>
    <w:p w14:paraId="38363498" w14:textId="401E034B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2.</w:t>
      </w:r>
    </w:p>
    <w:p w14:paraId="128C6A29" w14:textId="7A7BA8A3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3.</w:t>
      </w:r>
    </w:p>
    <w:p w14:paraId="2FD1708D" w14:textId="7BFF049E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4.</w:t>
      </w:r>
    </w:p>
    <w:p w14:paraId="10D799E8" w14:textId="061C41B7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5.</w:t>
      </w:r>
    </w:p>
    <w:p w14:paraId="3A38141A" w14:textId="6D587D1A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6.</w:t>
      </w:r>
    </w:p>
    <w:p w14:paraId="1467F37A" w14:textId="3A0EF0F4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7.</w:t>
      </w:r>
    </w:p>
    <w:p w14:paraId="72F4547A" w14:textId="7B1851D3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8.</w:t>
      </w:r>
    </w:p>
    <w:p w14:paraId="2259BF43" w14:textId="5E1DBCEE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9.</w:t>
      </w:r>
    </w:p>
    <w:p w14:paraId="680B3964" w14:textId="25579D27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10.</w:t>
      </w:r>
    </w:p>
    <w:p w14:paraId="11A5992F" w14:textId="101E1113" w:rsidR="00F67AB9" w:rsidRPr="00B41F93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B41F93">
        <w:rPr>
          <w:rFonts w:ascii="Arial" w:hAnsi="Arial" w:cs="Arial"/>
          <w:b/>
          <w:bCs/>
          <w:sz w:val="52"/>
          <w:szCs w:val="52"/>
          <w14:ligatures w14:val="none"/>
        </w:rPr>
        <w:t>Total:</w:t>
      </w:r>
    </w:p>
    <w:p w14:paraId="2987CCBA" w14:textId="477B88E6" w:rsidR="004F5D0B" w:rsidRDefault="004F5D0B">
      <w:pPr>
        <w:spacing w:after="160" w:line="259" w:lineRule="auto"/>
        <w:rPr>
          <w:rFonts w:ascii="Montserrat" w:hAnsi="Montserrat"/>
          <w:b/>
          <w:bCs/>
          <w:sz w:val="52"/>
          <w:szCs w:val="52"/>
          <w14:ligatures w14:val="none"/>
        </w:rPr>
      </w:pPr>
      <w:r>
        <w:rPr>
          <w:rFonts w:ascii="Montserrat" w:hAnsi="Montserrat"/>
          <w:b/>
          <w:bCs/>
          <w:sz w:val="52"/>
          <w:szCs w:val="52"/>
          <w14:ligatures w14:val="none"/>
        </w:rPr>
        <w:br w:type="page"/>
      </w:r>
    </w:p>
    <w:p w14:paraId="26CD169F" w14:textId="4CFB7921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6D676B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3DA93C1" wp14:editId="783C2951">
            <wp:simplePos x="0" y="0"/>
            <wp:positionH relativeFrom="page">
              <wp:posOffset>-5080</wp:posOffset>
            </wp:positionH>
            <wp:positionV relativeFrom="page">
              <wp:align>top</wp:align>
            </wp:positionV>
            <wp:extent cx="7545600" cy="10666800"/>
            <wp:effectExtent l="0" t="0" r="0" b="1270"/>
            <wp:wrapNone/>
            <wp:docPr id="7" name="Picture 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> </w:t>
      </w:r>
      <w:r w:rsidRPr="004F5D0B">
        <w:rPr>
          <w:rFonts w:ascii="Arial" w:hAnsi="Arial" w:cs="Arial"/>
          <w:b/>
          <w:bCs/>
          <w:sz w:val="72"/>
          <w:szCs w:val="72"/>
          <w14:ligatures w14:val="none"/>
        </w:rPr>
        <w:t>Supersize Quiz</w:t>
      </w:r>
      <w:r w:rsidRPr="004F5D0B">
        <w:rPr>
          <w:rFonts w:ascii="Arial" w:hAnsi="Arial" w:cs="Arial"/>
          <w:b/>
          <w:bCs/>
          <w:sz w:val="72"/>
          <w:szCs w:val="72"/>
          <w14:ligatures w14:val="none"/>
        </w:rPr>
        <w:br/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Round 2: Animals</w:t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ab/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ab/>
      </w: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ab/>
        <w:t>Name:</w:t>
      </w:r>
    </w:p>
    <w:p w14:paraId="24E9A037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1.</w:t>
      </w:r>
    </w:p>
    <w:p w14:paraId="31B41847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2.</w:t>
      </w:r>
    </w:p>
    <w:p w14:paraId="65141B68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3.</w:t>
      </w:r>
    </w:p>
    <w:p w14:paraId="4F6C46C9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4.</w:t>
      </w:r>
    </w:p>
    <w:p w14:paraId="07E47D57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5.</w:t>
      </w:r>
    </w:p>
    <w:p w14:paraId="63A930CB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6.</w:t>
      </w:r>
    </w:p>
    <w:p w14:paraId="6CC1D2CE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7.</w:t>
      </w:r>
    </w:p>
    <w:p w14:paraId="62C11ABA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8.</w:t>
      </w:r>
    </w:p>
    <w:p w14:paraId="252B2F02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9.</w:t>
      </w:r>
    </w:p>
    <w:p w14:paraId="04B7269D" w14:textId="77777777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10.</w:t>
      </w:r>
    </w:p>
    <w:p w14:paraId="01510212" w14:textId="5A6ADA5E" w:rsidR="00F67AB9" w:rsidRPr="004F5D0B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4F5D0B">
        <w:rPr>
          <w:rFonts w:ascii="Arial" w:hAnsi="Arial" w:cs="Arial"/>
          <w:b/>
          <w:bCs/>
          <w:sz w:val="52"/>
          <w:szCs w:val="52"/>
          <w14:ligatures w14:val="none"/>
        </w:rPr>
        <w:t>Total:</w:t>
      </w:r>
    </w:p>
    <w:p w14:paraId="50482A9B" w14:textId="229F3A7F" w:rsidR="004F5D0B" w:rsidRDefault="004F5D0B">
      <w:pPr>
        <w:spacing w:after="160" w:line="259" w:lineRule="auto"/>
        <w:rPr>
          <w:rFonts w:ascii="Montserrat" w:hAnsi="Montserrat"/>
          <w:b/>
          <w:bCs/>
          <w:sz w:val="52"/>
          <w:szCs w:val="52"/>
          <w14:ligatures w14:val="none"/>
        </w:rPr>
      </w:pPr>
      <w:r>
        <w:rPr>
          <w:rFonts w:ascii="Montserrat" w:hAnsi="Montserrat"/>
          <w:b/>
          <w:bCs/>
          <w:sz w:val="52"/>
          <w:szCs w:val="52"/>
          <w14:ligatures w14:val="none"/>
        </w:rPr>
        <w:br w:type="page"/>
      </w:r>
    </w:p>
    <w:p w14:paraId="490D1808" w14:textId="475D3A07" w:rsidR="00F67AB9" w:rsidRPr="000B4B95" w:rsidRDefault="00B308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6D676B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E05C115" wp14:editId="501F8F2A">
            <wp:simplePos x="0" y="0"/>
            <wp:positionH relativeFrom="page">
              <wp:posOffset>-38216</wp:posOffset>
            </wp:positionH>
            <wp:positionV relativeFrom="page">
              <wp:posOffset>24188</wp:posOffset>
            </wp:positionV>
            <wp:extent cx="7545600" cy="10666800"/>
            <wp:effectExtent l="0" t="0" r="0" b="127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AB9" w:rsidRPr="000B4B95">
        <w:rPr>
          <w:rFonts w:ascii="Arial" w:hAnsi="Arial" w:cs="Arial"/>
          <w:b/>
          <w:bCs/>
          <w:sz w:val="72"/>
          <w:szCs w:val="72"/>
          <w14:ligatures w14:val="none"/>
        </w:rPr>
        <w:t>Supersize Quiz</w:t>
      </w:r>
      <w:r w:rsidR="00F67AB9" w:rsidRPr="000B4B95">
        <w:rPr>
          <w:rFonts w:ascii="Arial" w:hAnsi="Arial" w:cs="Arial"/>
          <w:b/>
          <w:bCs/>
          <w:sz w:val="72"/>
          <w:szCs w:val="72"/>
          <w14:ligatures w14:val="none"/>
        </w:rPr>
        <w:br/>
      </w:r>
      <w:r w:rsidR="00F67AB9" w:rsidRPr="000B4B95">
        <w:rPr>
          <w:rFonts w:ascii="Arial" w:hAnsi="Arial" w:cs="Arial"/>
          <w:b/>
          <w:bCs/>
          <w:sz w:val="52"/>
          <w:szCs w:val="52"/>
          <w14:ligatures w14:val="none"/>
        </w:rPr>
        <w:t>Round 3: Musicals</w:t>
      </w:r>
      <w:r w:rsidR="00F67AB9" w:rsidRPr="000B4B95">
        <w:rPr>
          <w:rFonts w:ascii="Arial" w:hAnsi="Arial" w:cs="Arial"/>
          <w:b/>
          <w:bCs/>
          <w:sz w:val="52"/>
          <w:szCs w:val="52"/>
          <w14:ligatures w14:val="none"/>
        </w:rPr>
        <w:tab/>
      </w:r>
      <w:r w:rsidR="00F67AB9" w:rsidRPr="000B4B95">
        <w:rPr>
          <w:rFonts w:ascii="Arial" w:hAnsi="Arial" w:cs="Arial"/>
          <w:b/>
          <w:bCs/>
          <w:sz w:val="52"/>
          <w:szCs w:val="52"/>
          <w14:ligatures w14:val="none"/>
        </w:rPr>
        <w:tab/>
        <w:t>Name:</w:t>
      </w:r>
    </w:p>
    <w:p w14:paraId="165FCB7E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1.</w:t>
      </w:r>
    </w:p>
    <w:p w14:paraId="740E596B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2.</w:t>
      </w:r>
    </w:p>
    <w:p w14:paraId="658943FF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3.</w:t>
      </w:r>
    </w:p>
    <w:p w14:paraId="5E027DA7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4.</w:t>
      </w:r>
    </w:p>
    <w:p w14:paraId="209B5EB7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5.</w:t>
      </w:r>
    </w:p>
    <w:p w14:paraId="038D4D4E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6.</w:t>
      </w:r>
    </w:p>
    <w:p w14:paraId="5EDB4D00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7.</w:t>
      </w:r>
    </w:p>
    <w:p w14:paraId="1E25E486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8.</w:t>
      </w:r>
    </w:p>
    <w:p w14:paraId="2EBCB542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9.</w:t>
      </w:r>
    </w:p>
    <w:p w14:paraId="188270E2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10.</w:t>
      </w:r>
    </w:p>
    <w:p w14:paraId="5F3141A7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Total:</w:t>
      </w:r>
    </w:p>
    <w:p w14:paraId="22D6FE12" w14:textId="77777777" w:rsidR="000B4B95" w:rsidRDefault="000B4B95">
      <w:pPr>
        <w:spacing w:after="160" w:line="259" w:lineRule="auto"/>
        <w:rPr>
          <w:rFonts w:ascii="Montserrat" w:hAnsi="Montserrat"/>
          <w:b/>
          <w:bCs/>
          <w:sz w:val="52"/>
          <w:szCs w:val="52"/>
          <w14:ligatures w14:val="none"/>
        </w:rPr>
      </w:pPr>
      <w:r>
        <w:rPr>
          <w:rFonts w:ascii="Montserrat" w:hAnsi="Montserrat"/>
          <w:b/>
          <w:bCs/>
          <w:sz w:val="52"/>
          <w:szCs w:val="52"/>
          <w14:ligatures w14:val="none"/>
        </w:rPr>
        <w:br w:type="page"/>
      </w:r>
    </w:p>
    <w:p w14:paraId="6371AAB9" w14:textId="77777777" w:rsidR="000B4B95" w:rsidRDefault="00F67AB9" w:rsidP="00F67AB9">
      <w:pPr>
        <w:widowControl w:val="0"/>
        <w:rPr>
          <w:rFonts w:ascii="Montserrat" w:hAnsi="Montserrat"/>
          <w:b/>
          <w:bCs/>
          <w:sz w:val="52"/>
          <w:szCs w:val="52"/>
          <w14:ligatures w14:val="none"/>
        </w:rPr>
      </w:pPr>
      <w:r w:rsidRPr="006D676B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C0ABC3F" wp14:editId="46E5379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5600" cy="10666800"/>
            <wp:effectExtent l="0" t="0" r="0" b="1270"/>
            <wp:wrapNone/>
            <wp:docPr id="6" name="Picture 6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3673E" w14:textId="51812B94" w:rsidR="00F67AB9" w:rsidRPr="000B4B95" w:rsidRDefault="00F67AB9" w:rsidP="00F67AB9">
      <w:pPr>
        <w:widowControl w:val="0"/>
        <w:rPr>
          <w:rFonts w:ascii="Montserrat" w:hAnsi="Montserrat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72"/>
          <w:szCs w:val="72"/>
          <w14:ligatures w14:val="none"/>
        </w:rPr>
        <w:t>Supersize Quiz</w:t>
      </w:r>
      <w:r w:rsidRPr="000B4B95">
        <w:rPr>
          <w:rFonts w:ascii="Arial" w:hAnsi="Arial" w:cs="Arial"/>
          <w:b/>
          <w:bCs/>
          <w:sz w:val="72"/>
          <w:szCs w:val="72"/>
          <w14:ligatures w14:val="none"/>
        </w:rPr>
        <w:br/>
      </w: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Round 4: Countries</w:t>
      </w: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ab/>
      </w: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ab/>
        <w:t>Name:</w:t>
      </w:r>
    </w:p>
    <w:p w14:paraId="069CA818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1.</w:t>
      </w:r>
    </w:p>
    <w:p w14:paraId="42E949DB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2.</w:t>
      </w:r>
    </w:p>
    <w:p w14:paraId="0AC325B0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3.</w:t>
      </w:r>
    </w:p>
    <w:p w14:paraId="7B897D38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4.</w:t>
      </w:r>
    </w:p>
    <w:p w14:paraId="6495B498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5.</w:t>
      </w:r>
    </w:p>
    <w:p w14:paraId="5E3E10BF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6.</w:t>
      </w:r>
    </w:p>
    <w:p w14:paraId="0E154DF3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7.</w:t>
      </w:r>
    </w:p>
    <w:p w14:paraId="625C1F98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8.</w:t>
      </w:r>
    </w:p>
    <w:p w14:paraId="0334EC87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9.</w:t>
      </w:r>
    </w:p>
    <w:p w14:paraId="2062B682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10.</w:t>
      </w:r>
    </w:p>
    <w:p w14:paraId="06006D4D" w14:textId="77777777" w:rsidR="00F67AB9" w:rsidRPr="000B4B95" w:rsidRDefault="00F67AB9" w:rsidP="00F67AB9">
      <w:pPr>
        <w:widowControl w:val="0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0B4B95">
        <w:rPr>
          <w:rFonts w:ascii="Arial" w:hAnsi="Arial" w:cs="Arial"/>
          <w:b/>
          <w:bCs/>
          <w:sz w:val="52"/>
          <w:szCs w:val="52"/>
          <w14:ligatures w14:val="none"/>
        </w:rPr>
        <w:t>Total:</w:t>
      </w:r>
    </w:p>
    <w:p w14:paraId="1EF16EF4" w14:textId="5F831EEB" w:rsidR="004E3018" w:rsidRDefault="00F67AB9" w:rsidP="00F67AB9">
      <w:pPr>
        <w:widowControl w:val="0"/>
      </w:pPr>
      <w:r w:rsidRPr="006D676B">
        <w:rPr>
          <w:rFonts w:ascii="Montserrat" w:hAnsi="Montserrat"/>
          <w:noProof/>
        </w:rPr>
        <w:drawing>
          <wp:anchor distT="0" distB="0" distL="114300" distR="114300" simplePos="0" relativeHeight="251659264" behindDoc="1" locked="0" layoutInCell="1" allowOverlap="1" wp14:anchorId="60EA61C0" wp14:editId="06C6FCE4">
            <wp:simplePos x="0" y="0"/>
            <wp:positionH relativeFrom="page">
              <wp:align>left</wp:align>
            </wp:positionH>
            <wp:positionV relativeFrom="page">
              <wp:posOffset>-93980</wp:posOffset>
            </wp:positionV>
            <wp:extent cx="7545600" cy="10666800"/>
            <wp:effectExtent l="0" t="0" r="0" b="1270"/>
            <wp:wrapNone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018" w:rsidSect="00F67AB9">
      <w:pgSz w:w="11906" w:h="16838" w:code="9"/>
      <w:pgMar w:top="2410" w:right="868" w:bottom="1440" w:left="958" w:header="720" w:footer="112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B9"/>
    <w:rsid w:val="000B4B95"/>
    <w:rsid w:val="004E3018"/>
    <w:rsid w:val="004F5D0B"/>
    <w:rsid w:val="00B308B9"/>
    <w:rsid w:val="00B41F93"/>
    <w:rsid w:val="00EB5CB6"/>
    <w:rsid w:val="00F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0FB0"/>
  <w15:chartTrackingRefBased/>
  <w15:docId w15:val="{34CFA0E3-64A9-42E4-8387-F0638461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B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Ambrose</dc:creator>
  <cp:keywords/>
  <dc:description/>
  <cp:lastModifiedBy>Louisa Bailey</cp:lastModifiedBy>
  <cp:revision>5</cp:revision>
  <dcterms:created xsi:type="dcterms:W3CDTF">2020-06-17T20:53:00Z</dcterms:created>
  <dcterms:modified xsi:type="dcterms:W3CDTF">2020-06-19T15:24:00Z</dcterms:modified>
</cp:coreProperties>
</file>